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54EE" w:rsidR="003E650B" w:rsidP="2D168FA5" w:rsidRDefault="00D051C8" w14:paraId="3DDEFDA7" w14:textId="2EA37664">
      <w:pPr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  <w:t xml:space="preserve">AVG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  <w:t>Verwerkingsregister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  <w:t xml:space="preserve"> – </w:t>
      </w:r>
      <w:r w:rsidRPr="2D168FA5" w:rsidR="05D3E83B">
        <w:rPr>
          <w:rFonts w:ascii="Calibri" w:hAnsi="Calibri" w:cs="Calibri" w:asciiTheme="majorAscii" w:hAnsiTheme="majorAscii" w:cstheme="majorAscii"/>
          <w:b w:val="1"/>
          <w:bCs w:val="1"/>
          <w:sz w:val="28"/>
          <w:szCs w:val="28"/>
        </w:rPr>
        <w:t>BC Elst</w:t>
      </w:r>
    </w:p>
    <w:p w:rsidRPr="000E4842" w:rsidR="003E650B" w:rsidP="2D168FA5" w:rsidRDefault="003E650B" w14:paraId="2EB5CC5B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0F6D8CFD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1.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Organisatiegegevens</w:t>
      </w:r>
    </w:p>
    <w:p w:rsidRPr="000E4842" w:rsidR="003E650B" w:rsidP="7FE238E5" w:rsidRDefault="00D051C8" w14:paraId="78C675C9" w14:textId="5C11EFFE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Naam </w:t>
      </w:r>
      <w:r w:rsidRPr="2D168FA5" w:rsidR="691C5451">
        <w:rPr>
          <w:rFonts w:ascii="Calibri" w:hAnsi="Calibri" w:cs="Calibri" w:asciiTheme="majorAscii" w:hAnsiTheme="majorAscii" w:cstheme="majorAscii"/>
        </w:rPr>
        <w:t>vereniging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3D91BCDA">
        <w:rPr>
          <w:rFonts w:ascii="Calibri" w:hAnsi="Calibri" w:cs="Calibri" w:asciiTheme="majorAscii" w:hAnsiTheme="majorAscii" w:cstheme="majorAscii"/>
        </w:rPr>
        <w:t>Badminton Club Elst</w:t>
      </w:r>
    </w:p>
    <w:p w:rsidRPr="000E4842" w:rsidR="003E650B" w:rsidP="2D168FA5" w:rsidRDefault="00D051C8" w14:paraId="03F11802" w14:textId="204A0AEE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Adres: </w:t>
      </w:r>
      <w:r w:rsidRPr="2D168FA5" w:rsidR="3D91BCDA">
        <w:rPr>
          <w:rFonts w:ascii="Calibri" w:hAnsi="Calibri" w:cs="Calibri" w:asciiTheme="majorAscii" w:hAnsiTheme="majorAscii" w:cstheme="majorAscii"/>
        </w:rPr>
        <w:t>Kantonnier</w:t>
      </w:r>
      <w:r w:rsidRPr="2D168FA5" w:rsidR="3D91BCDA">
        <w:rPr>
          <w:rFonts w:ascii="Calibri" w:hAnsi="Calibri" w:cs="Calibri" w:asciiTheme="majorAscii" w:hAnsiTheme="majorAscii" w:cstheme="majorAscii"/>
        </w:rPr>
        <w:t xml:space="preserve"> 16</w:t>
      </w:r>
    </w:p>
    <w:p w:rsidRPr="000E4842" w:rsidR="003E650B" w:rsidP="2D168FA5" w:rsidRDefault="00D051C8" w14:paraId="5332A89E" w14:textId="0733FA9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E</w:t>
      </w:r>
      <w:r w:rsidRPr="2D168FA5" w:rsidR="691C5451">
        <w:rPr>
          <w:rFonts w:ascii="Cambria Math" w:hAnsi="Cambria Math" w:cs="Cambria Math"/>
        </w:rPr>
        <w:t>‑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mail: </w:t>
      </w:r>
      <w:r w:rsidRPr="2D168FA5" w:rsidR="3D91BCDA">
        <w:rPr>
          <w:rFonts w:ascii="Calibri" w:hAnsi="Calibri" w:cs="Calibri" w:asciiTheme="majorAscii" w:hAnsiTheme="majorAscii" w:cstheme="majorAscii"/>
        </w:rPr>
        <w:t>Secretariaat@BCElst.nl</w:t>
      </w:r>
    </w:p>
    <w:p w:rsidRPr="000E4842" w:rsidR="003E650B" w:rsidP="2D168FA5" w:rsidRDefault="00D051C8" w14:paraId="597B8F76" w14:textId="53B6246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Telefoon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3D91BCDA">
        <w:rPr>
          <w:rFonts w:ascii="Calibri" w:hAnsi="Calibri" w:cs="Calibri" w:asciiTheme="majorAscii" w:hAnsiTheme="majorAscii" w:cstheme="majorAscii"/>
        </w:rPr>
        <w:t>06-23485281</w:t>
      </w:r>
    </w:p>
    <w:p w:rsidRPr="000E4842" w:rsidR="003E650B" w:rsidP="2D168FA5" w:rsidRDefault="003E650B" w14:paraId="2AEE4A71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12AAA067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2. Doel van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dit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 register</w:t>
      </w:r>
    </w:p>
    <w:p w:rsidRPr="000E4842" w:rsidR="003E650B" w:rsidP="2D168FA5" w:rsidRDefault="00D051C8" w14:paraId="36D8509B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Dit </w:t>
      </w:r>
      <w:r w:rsidRPr="2D168FA5" w:rsidR="691C5451">
        <w:rPr>
          <w:rFonts w:ascii="Calibri" w:hAnsi="Calibri" w:cs="Calibri" w:asciiTheme="majorAscii" w:hAnsiTheme="majorAscii" w:cstheme="majorAscii"/>
        </w:rPr>
        <w:t>verwerkingsregister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geeft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inzicht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in </w:t>
      </w:r>
      <w:r w:rsidRPr="2D168FA5" w:rsidR="691C5451">
        <w:rPr>
          <w:rFonts w:ascii="Calibri" w:hAnsi="Calibri" w:cs="Calibri" w:asciiTheme="majorAscii" w:hAnsiTheme="majorAscii" w:cstheme="majorAscii"/>
        </w:rPr>
        <w:t>welke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persoonsgegevens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de </w:t>
      </w:r>
      <w:r w:rsidRPr="2D168FA5" w:rsidR="691C5451">
        <w:rPr>
          <w:rFonts w:ascii="Calibri" w:hAnsi="Calibri" w:cs="Calibri" w:asciiTheme="majorAscii" w:hAnsiTheme="majorAscii" w:cstheme="majorAscii"/>
        </w:rPr>
        <w:t>vereniging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verwerkt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waarom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dit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gebeurt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hoe lang </w:t>
      </w:r>
      <w:r w:rsidRPr="2D168FA5" w:rsidR="691C5451">
        <w:rPr>
          <w:rFonts w:ascii="Calibri" w:hAnsi="Calibri" w:cs="Calibri" w:asciiTheme="majorAscii" w:hAnsiTheme="majorAscii" w:cstheme="majorAscii"/>
        </w:rPr>
        <w:t>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worden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bewaard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met </w:t>
      </w:r>
      <w:r w:rsidRPr="2D168FA5" w:rsidR="691C5451">
        <w:rPr>
          <w:rFonts w:ascii="Calibri" w:hAnsi="Calibri" w:cs="Calibri" w:asciiTheme="majorAscii" w:hAnsiTheme="majorAscii" w:cstheme="majorAscii"/>
        </w:rPr>
        <w:t>wie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worden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gedeeld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. Het register is </w:t>
      </w:r>
      <w:r w:rsidRPr="2D168FA5" w:rsidR="691C5451">
        <w:rPr>
          <w:rFonts w:ascii="Calibri" w:hAnsi="Calibri" w:cs="Calibri" w:asciiTheme="majorAscii" w:hAnsiTheme="majorAscii" w:cstheme="majorAscii"/>
        </w:rPr>
        <w:t>opgesteld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bookmarkStart w:name="_Int_Nz7K2akn" w:id="1016739474"/>
      <w:r w:rsidRPr="2D168FA5" w:rsidR="691C5451">
        <w:rPr>
          <w:rFonts w:ascii="Calibri" w:hAnsi="Calibri" w:cs="Calibri" w:asciiTheme="majorAscii" w:hAnsiTheme="majorAscii" w:cstheme="majorAscii"/>
        </w:rPr>
        <w:t>conform</w:t>
      </w:r>
      <w:bookmarkEnd w:id="1016739474"/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artikel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30 van de AVG.</w:t>
      </w:r>
    </w:p>
    <w:p w:rsidRPr="000E4842" w:rsidR="003E650B" w:rsidP="595145DB" w:rsidRDefault="003E650B" w14:paraId="23992533" w14:textId="77777777">
      <w:pPr>
        <w:rPr>
          <w:rFonts w:ascii="Calibri" w:hAnsi="Calibri" w:cs="Calibri" w:asciiTheme="majorAscii" w:hAnsiTheme="majorAscii" w:cstheme="majorAscii"/>
        </w:rPr>
      </w:pPr>
    </w:p>
    <w:p w:rsidR="595145DB" w:rsidP="595145DB" w:rsidRDefault="595145DB" w14:paraId="10CA9CEC" w14:textId="540C01F8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16F5C72F" w14:textId="0D9F5C83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3.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Overzicht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verwerkingen</w:t>
      </w:r>
    </w:p>
    <w:p w:rsidRPr="000E4842" w:rsidR="000E4842" w:rsidP="2D168FA5" w:rsidRDefault="000E4842" w14:paraId="3F4C5CCA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</w:p>
    <w:p w:rsidRPr="000E4842" w:rsidR="003E650B" w:rsidP="2D168FA5" w:rsidRDefault="00D051C8" w14:paraId="6DE7032E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3.1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Ledenadministratie</w:t>
      </w:r>
    </w:p>
    <w:p w:rsidRPr="000E4842" w:rsidR="003E650B" w:rsidP="2D168FA5" w:rsidRDefault="00D051C8" w14:paraId="5271E2E3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Doel: Beheer van </w:t>
      </w:r>
      <w:r w:rsidRPr="2D168FA5" w:rsidR="691C5451">
        <w:rPr>
          <w:rFonts w:ascii="Calibri" w:hAnsi="Calibri" w:cs="Calibri" w:asciiTheme="majorAscii" w:hAnsiTheme="majorAscii" w:cstheme="majorAscii"/>
        </w:rPr>
        <w:t>ledenbestand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communicatie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met </w:t>
      </w:r>
      <w:r w:rsidRPr="2D168FA5" w:rsidR="691C5451">
        <w:rPr>
          <w:rFonts w:ascii="Calibri" w:hAnsi="Calibri" w:cs="Calibri" w:asciiTheme="majorAscii" w:hAnsiTheme="majorAscii" w:cstheme="majorAscii"/>
        </w:rPr>
        <w:t>leden</w:t>
      </w:r>
    </w:p>
    <w:p w:rsidRPr="000E4842" w:rsidR="003E650B" w:rsidP="2D168FA5" w:rsidRDefault="00D051C8" w14:paraId="7619FCF2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Categorie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betrokkenen</w:t>
      </w:r>
      <w:r w:rsidRPr="2D168FA5" w:rsidR="691C5451">
        <w:rPr>
          <w:rFonts w:ascii="Calibri" w:hAnsi="Calibri" w:cs="Calibri" w:asciiTheme="majorAscii" w:hAnsiTheme="majorAscii" w:cstheme="majorAscii"/>
        </w:rPr>
        <w:t>: Leden</w:t>
      </w:r>
    </w:p>
    <w:p w:rsidRPr="000E4842" w:rsidR="003E650B" w:rsidP="2D168FA5" w:rsidRDefault="00D051C8" w14:paraId="5E09D1FD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Persoonsgegevens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Naam, </w:t>
      </w:r>
      <w:r w:rsidRPr="2D168FA5" w:rsidR="691C5451">
        <w:rPr>
          <w:rFonts w:ascii="Calibri" w:hAnsi="Calibri" w:cs="Calibri" w:asciiTheme="majorAscii" w:hAnsiTheme="majorAscii" w:cstheme="majorAscii"/>
        </w:rPr>
        <w:t>adres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postcode, </w:t>
      </w:r>
      <w:r w:rsidRPr="2D168FA5" w:rsidR="691C5451">
        <w:rPr>
          <w:rFonts w:ascii="Calibri" w:hAnsi="Calibri" w:cs="Calibri" w:asciiTheme="majorAscii" w:hAnsiTheme="majorAscii" w:cstheme="majorAscii"/>
        </w:rPr>
        <w:t>woonplaats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geboortedatum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geslacht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telefoonnummer</w:t>
      </w:r>
      <w:r w:rsidRPr="2D168FA5" w:rsidR="691C5451">
        <w:rPr>
          <w:rFonts w:ascii="Calibri" w:hAnsi="Calibri" w:cs="Calibri" w:asciiTheme="majorAscii" w:hAnsiTheme="majorAscii" w:cstheme="majorAscii"/>
        </w:rPr>
        <w:t>, e</w:t>
      </w:r>
      <w:r w:rsidRPr="2D168FA5" w:rsidR="691C5451">
        <w:rPr>
          <w:rFonts w:ascii="Cambria Math" w:hAnsi="Cambria Math" w:cs="Cambria Math"/>
        </w:rPr>
        <w:t>‑</w:t>
      </w:r>
      <w:r w:rsidRPr="2D168FA5" w:rsidR="691C5451">
        <w:rPr>
          <w:rFonts w:ascii="Calibri" w:hAnsi="Calibri" w:cs="Calibri" w:asciiTheme="majorAscii" w:hAnsiTheme="majorAscii" w:cstheme="majorAscii"/>
        </w:rPr>
        <w:t>mailadres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bondsnummer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betaalgegevens</w:t>
      </w:r>
    </w:p>
    <w:p w:rsidRPr="000E4842" w:rsidR="003E650B" w:rsidP="2D168FA5" w:rsidRDefault="00D051C8" w14:paraId="39C9BD56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Grondslag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Uitvoering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overeenkomst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(</w:t>
      </w:r>
      <w:r w:rsidRPr="2D168FA5" w:rsidR="691C5451">
        <w:rPr>
          <w:rFonts w:ascii="Calibri" w:hAnsi="Calibri" w:cs="Calibri" w:asciiTheme="majorAscii" w:hAnsiTheme="majorAscii" w:cstheme="majorAscii"/>
        </w:rPr>
        <w:t>lidmaatschap</w:t>
      </w:r>
      <w:r w:rsidRPr="2D168FA5" w:rsidR="691C5451">
        <w:rPr>
          <w:rFonts w:ascii="Calibri" w:hAnsi="Calibri" w:cs="Calibri" w:asciiTheme="majorAscii" w:hAnsiTheme="majorAscii" w:cstheme="majorAscii"/>
        </w:rPr>
        <w:t>)</w:t>
      </w:r>
    </w:p>
    <w:p w:rsidRPr="000E4842" w:rsidR="003E650B" w:rsidP="2D168FA5" w:rsidRDefault="00D051C8" w14:paraId="0B7171B3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Bewaartermijn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Tot 2 </w:t>
      </w:r>
      <w:r w:rsidRPr="2D168FA5" w:rsidR="691C5451">
        <w:rPr>
          <w:rFonts w:ascii="Calibri" w:hAnsi="Calibri" w:cs="Calibri" w:asciiTheme="majorAscii" w:hAnsiTheme="majorAscii" w:cstheme="majorAscii"/>
        </w:rPr>
        <w:t>jaar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na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beëindiging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lidmaatschap</w:t>
      </w:r>
    </w:p>
    <w:p w:rsidRPr="000E4842" w:rsidR="003E650B" w:rsidP="2D168FA5" w:rsidRDefault="00D051C8" w14:paraId="1A239142" w14:textId="1B2E52C6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Ontvangers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3D91BCDA">
        <w:rPr>
          <w:rFonts w:ascii="Calibri" w:hAnsi="Calibri" w:cs="Calibri" w:asciiTheme="majorAscii" w:hAnsiTheme="majorAscii" w:cstheme="majorAscii"/>
        </w:rPr>
        <w:t>P</w:t>
      </w:r>
      <w:r w:rsidRPr="2D168FA5" w:rsidR="691C5451">
        <w:rPr>
          <w:rFonts w:ascii="Calibri" w:hAnsi="Calibri" w:cs="Calibri" w:asciiTheme="majorAscii" w:hAnsiTheme="majorAscii" w:cstheme="majorAscii"/>
        </w:rPr>
        <w:t>enningmeester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ledenadministratie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3D91BCDA">
        <w:rPr>
          <w:rFonts w:ascii="Calibri" w:hAnsi="Calibri" w:cs="Calibri" w:asciiTheme="majorAscii" w:hAnsiTheme="majorAscii" w:cstheme="majorAscii"/>
        </w:rPr>
        <w:t>badminton Nederland</w:t>
      </w:r>
    </w:p>
    <w:p w:rsidRPr="000E4842" w:rsidR="003E650B" w:rsidP="2D168FA5" w:rsidRDefault="00D051C8" w14:paraId="45A83170" w14:textId="5B2A2C0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Beveiligingsmaatregelen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Wachtwoordbeveiliging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toegangsbeperking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versleutelde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opslag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waar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mogelijk</w:t>
      </w:r>
    </w:p>
    <w:p w:rsidRPr="000E4842" w:rsidR="003E650B" w:rsidP="2D168FA5" w:rsidRDefault="00D051C8" w14:paraId="607D7F09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3.2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Contributie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betalingen</w:t>
      </w:r>
    </w:p>
    <w:p w:rsidRPr="000E4842" w:rsidR="003E650B" w:rsidP="2D168FA5" w:rsidRDefault="00D051C8" w14:paraId="497F64F2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Doel: </w:t>
      </w:r>
      <w:r w:rsidRPr="2D168FA5" w:rsidR="691C5451">
        <w:rPr>
          <w:rFonts w:ascii="Calibri" w:hAnsi="Calibri" w:cs="Calibri" w:asciiTheme="majorAscii" w:hAnsiTheme="majorAscii" w:cstheme="majorAscii"/>
        </w:rPr>
        <w:t>Innen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contributie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financiële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administratie</w:t>
      </w:r>
    </w:p>
    <w:p w:rsidRPr="000E4842" w:rsidR="003E650B" w:rsidP="2D168FA5" w:rsidRDefault="00D051C8" w14:paraId="3750683D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Categorie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betrokkenen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Leden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oud</w:t>
      </w:r>
      <w:r w:rsidRPr="2D168FA5" w:rsidR="691C5451">
        <w:rPr>
          <w:rFonts w:ascii="Cambria Math" w:hAnsi="Cambria Math" w:cs="Cambria Math"/>
        </w:rPr>
        <w:t>‑</w:t>
      </w:r>
      <w:r w:rsidRPr="2D168FA5" w:rsidR="691C5451">
        <w:rPr>
          <w:rFonts w:ascii="Calibri" w:hAnsi="Calibri" w:cs="Calibri" w:asciiTheme="majorAscii" w:hAnsiTheme="majorAscii" w:cstheme="majorAscii"/>
        </w:rPr>
        <w:t>leden</w:t>
      </w:r>
    </w:p>
    <w:p w:rsidRPr="000E4842" w:rsidR="003E650B" w:rsidP="2D168FA5" w:rsidRDefault="00D051C8" w14:paraId="22BBBB36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Persoonsgegevens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Naam, </w:t>
      </w:r>
      <w:r w:rsidRPr="2D168FA5" w:rsidR="691C5451">
        <w:rPr>
          <w:rFonts w:ascii="Calibri" w:hAnsi="Calibri" w:cs="Calibri" w:asciiTheme="majorAscii" w:hAnsiTheme="majorAscii" w:cstheme="majorAscii"/>
        </w:rPr>
        <w:t>bankrekeningnummer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betaalstatus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factuurgegevens</w:t>
      </w:r>
    </w:p>
    <w:p w:rsidRPr="000E4842" w:rsidR="003E650B" w:rsidP="2D168FA5" w:rsidRDefault="00D051C8" w14:paraId="1709D24C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Grondslag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Wettelijke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verplichting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+ </w:t>
      </w:r>
      <w:r w:rsidRPr="2D168FA5" w:rsidR="691C5451">
        <w:rPr>
          <w:rFonts w:ascii="Calibri" w:hAnsi="Calibri" w:cs="Calibri" w:asciiTheme="majorAscii" w:hAnsiTheme="majorAscii" w:cstheme="majorAscii"/>
        </w:rPr>
        <w:t>overeenkomst</w:t>
      </w:r>
    </w:p>
    <w:p w:rsidRPr="000E4842" w:rsidR="003E650B" w:rsidP="2D168FA5" w:rsidRDefault="00D051C8" w14:paraId="6ED5729E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Bewaartermijn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7 </w:t>
      </w:r>
      <w:r w:rsidRPr="2D168FA5" w:rsidR="691C5451">
        <w:rPr>
          <w:rFonts w:ascii="Calibri" w:hAnsi="Calibri" w:cs="Calibri" w:asciiTheme="majorAscii" w:hAnsiTheme="majorAscii" w:cstheme="majorAscii"/>
        </w:rPr>
        <w:t>jaar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(</w:t>
      </w:r>
      <w:r w:rsidRPr="2D168FA5" w:rsidR="691C5451">
        <w:rPr>
          <w:rFonts w:ascii="Calibri" w:hAnsi="Calibri" w:cs="Calibri" w:asciiTheme="majorAscii" w:hAnsiTheme="majorAscii" w:cstheme="majorAscii"/>
        </w:rPr>
        <w:t>fiscale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bewaarplicht</w:t>
      </w:r>
      <w:r w:rsidRPr="2D168FA5" w:rsidR="691C5451">
        <w:rPr>
          <w:rFonts w:ascii="Calibri" w:hAnsi="Calibri" w:cs="Calibri" w:asciiTheme="majorAscii" w:hAnsiTheme="majorAscii" w:cstheme="majorAscii"/>
        </w:rPr>
        <w:t>)</w:t>
      </w:r>
    </w:p>
    <w:p w:rsidRPr="000E4842" w:rsidR="003E650B" w:rsidP="2D168FA5" w:rsidRDefault="00D051C8" w14:paraId="0D9AFC68" w14:textId="0904729F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Ontvangers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Penningmeester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3D91BCDA">
        <w:rPr>
          <w:rFonts w:ascii="Calibri" w:hAnsi="Calibri" w:cs="Calibri" w:asciiTheme="majorAscii" w:hAnsiTheme="majorAscii" w:cstheme="majorAscii"/>
        </w:rPr>
        <w:t>conscribo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belastingdienst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indien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vereist</w:t>
      </w:r>
    </w:p>
    <w:p w:rsidRPr="000E4842" w:rsidR="003E650B" w:rsidP="2D168FA5" w:rsidRDefault="00D051C8" w14:paraId="0DD1CF91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Beveiliging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Financiële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administratie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afgeschermd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alleen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toegankelijk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voor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penningmeester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voorzitter</w:t>
      </w:r>
    </w:p>
    <w:p w:rsidRPr="000E4842" w:rsidR="003E650B" w:rsidP="2D168FA5" w:rsidRDefault="003E650B" w14:paraId="4514A07A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435D4801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3.3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Teamindelingen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wedstrijdregistratie</w:t>
      </w:r>
    </w:p>
    <w:p w:rsidRPr="000E4842" w:rsidR="003E650B" w:rsidP="2D168FA5" w:rsidRDefault="00D051C8" w14:paraId="6CA0267A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Doel: </w:t>
      </w:r>
      <w:r w:rsidRPr="2D168FA5" w:rsidR="691C5451">
        <w:rPr>
          <w:rFonts w:ascii="Calibri" w:hAnsi="Calibri" w:cs="Calibri" w:asciiTheme="majorAscii" w:hAnsiTheme="majorAscii" w:cstheme="majorAscii"/>
        </w:rPr>
        <w:t>Organiseren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competities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trainingen</w:t>
      </w:r>
    </w:p>
    <w:p w:rsidRPr="000E4842" w:rsidR="003E650B" w:rsidP="2D168FA5" w:rsidRDefault="00D051C8" w14:paraId="56F10789" w14:textId="0E6E2DF1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Categorie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betrokkenen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3D91BCDA">
        <w:rPr>
          <w:rFonts w:ascii="Calibri" w:hAnsi="Calibri" w:cs="Calibri" w:asciiTheme="majorAscii" w:hAnsiTheme="majorAscii" w:cstheme="majorAscii"/>
        </w:rPr>
        <w:t>Competitiespelers</w:t>
      </w:r>
    </w:p>
    <w:p w:rsidRPr="000E4842" w:rsidR="003E650B" w:rsidP="2D168FA5" w:rsidRDefault="00D051C8" w14:paraId="77BAFE4A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Persoonsgegevens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Naam, </w:t>
      </w:r>
      <w:r w:rsidRPr="2D168FA5" w:rsidR="691C5451">
        <w:rPr>
          <w:rFonts w:ascii="Calibri" w:hAnsi="Calibri" w:cs="Calibri" w:asciiTheme="majorAscii" w:hAnsiTheme="majorAscii" w:cstheme="majorAscii"/>
        </w:rPr>
        <w:t>leeftijdscategorie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speelsterkte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bondsnummer</w:t>
      </w:r>
    </w:p>
    <w:p w:rsidRPr="000E4842" w:rsidR="003E650B" w:rsidP="2D168FA5" w:rsidRDefault="00D051C8" w14:paraId="5BBA4FD2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Grondslag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Uitvoering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overeenkomst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+ </w:t>
      </w:r>
      <w:r w:rsidRPr="2D168FA5" w:rsidR="691C5451">
        <w:rPr>
          <w:rFonts w:ascii="Calibri" w:hAnsi="Calibri" w:cs="Calibri" w:asciiTheme="majorAscii" w:hAnsiTheme="majorAscii" w:cstheme="majorAscii"/>
        </w:rPr>
        <w:t>gerechtvaardigd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belang</w:t>
      </w:r>
    </w:p>
    <w:p w:rsidRPr="000E4842" w:rsidR="003E650B" w:rsidP="2D168FA5" w:rsidRDefault="00D051C8" w14:paraId="15951DB5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Bewaartermijn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Zolang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lidmaatschap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actief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is</w:t>
      </w:r>
    </w:p>
    <w:p w:rsidRPr="000E4842" w:rsidR="003E650B" w:rsidP="2D168FA5" w:rsidRDefault="00D051C8" w14:paraId="14A16A3F" w14:textId="007D1DF3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Ontvangers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Trainers, </w:t>
      </w:r>
      <w:r w:rsidRPr="2D168FA5" w:rsidR="691C5451">
        <w:rPr>
          <w:rFonts w:ascii="Calibri" w:hAnsi="Calibri" w:cs="Calibri" w:asciiTheme="majorAscii" w:hAnsiTheme="majorAscii" w:cstheme="majorAscii"/>
        </w:rPr>
        <w:t>teamcaptains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3D91BCDA">
        <w:rPr>
          <w:rFonts w:ascii="Calibri" w:hAnsi="Calibri" w:cs="Calibri" w:asciiTheme="majorAscii" w:hAnsiTheme="majorAscii" w:cstheme="majorAscii"/>
        </w:rPr>
        <w:t>badminton Nederland</w:t>
      </w:r>
    </w:p>
    <w:p w:rsidRPr="000E4842" w:rsidR="003E650B" w:rsidP="2D168FA5" w:rsidRDefault="00D051C8" w14:paraId="0F759CED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Beveiliging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Beperkte </w:t>
      </w:r>
      <w:r w:rsidRPr="2D168FA5" w:rsidR="691C5451">
        <w:rPr>
          <w:rFonts w:ascii="Calibri" w:hAnsi="Calibri" w:cs="Calibri" w:asciiTheme="majorAscii" w:hAnsiTheme="majorAscii" w:cstheme="majorAscii"/>
        </w:rPr>
        <w:t>toegang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alleen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relevante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functionarissen</w:t>
      </w:r>
    </w:p>
    <w:p w:rsidRPr="000E4842" w:rsidR="003E650B" w:rsidP="2D168FA5" w:rsidRDefault="003E650B" w14:paraId="2E11DFC1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7EC1B6AB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3.4 Website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communicatie</w:t>
      </w:r>
    </w:p>
    <w:p w:rsidRPr="000E4842" w:rsidR="003E650B" w:rsidP="2D168FA5" w:rsidRDefault="00D051C8" w14:paraId="6889A9DE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Doel: </w:t>
      </w:r>
      <w:r w:rsidRPr="2D168FA5" w:rsidR="691C5451">
        <w:rPr>
          <w:rFonts w:ascii="Calibri" w:hAnsi="Calibri" w:cs="Calibri" w:asciiTheme="majorAscii" w:hAnsiTheme="majorAscii" w:cstheme="majorAscii"/>
        </w:rPr>
        <w:t>Informeren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over </w:t>
      </w:r>
      <w:r w:rsidRPr="2D168FA5" w:rsidR="691C5451">
        <w:rPr>
          <w:rFonts w:ascii="Calibri" w:hAnsi="Calibri" w:cs="Calibri" w:asciiTheme="majorAscii" w:hAnsiTheme="majorAscii" w:cstheme="majorAscii"/>
        </w:rPr>
        <w:t>activiteiten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promotie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vereniging</w:t>
      </w:r>
    </w:p>
    <w:p w:rsidRPr="000E4842" w:rsidR="003E650B" w:rsidP="2D168FA5" w:rsidRDefault="00D051C8" w14:paraId="04468B49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Categorie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betrokkenen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Leden, </w:t>
      </w:r>
      <w:r w:rsidRPr="2D168FA5" w:rsidR="691C5451">
        <w:rPr>
          <w:rFonts w:ascii="Calibri" w:hAnsi="Calibri" w:cs="Calibri" w:asciiTheme="majorAscii" w:hAnsiTheme="majorAscii" w:cstheme="majorAscii"/>
        </w:rPr>
        <w:t>vrijwilligers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bezoekers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website</w:t>
      </w:r>
    </w:p>
    <w:p w:rsidRPr="000E4842" w:rsidR="003E650B" w:rsidP="2D168FA5" w:rsidRDefault="00D051C8" w14:paraId="215A16A2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Persoonsgegevens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Naam, </w:t>
      </w:r>
      <w:r w:rsidRPr="2D168FA5" w:rsidR="691C5451">
        <w:rPr>
          <w:rFonts w:ascii="Calibri" w:hAnsi="Calibri" w:cs="Calibri" w:asciiTheme="majorAscii" w:hAnsiTheme="majorAscii" w:cstheme="majorAscii"/>
        </w:rPr>
        <w:t>foto’s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wedstrijdresultaten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contactgegevens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(</w:t>
      </w:r>
      <w:r w:rsidRPr="2D168FA5" w:rsidR="691C5451">
        <w:rPr>
          <w:rFonts w:ascii="Calibri" w:hAnsi="Calibri" w:cs="Calibri" w:asciiTheme="majorAscii" w:hAnsiTheme="majorAscii" w:cstheme="majorAscii"/>
        </w:rPr>
        <w:t>indien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gepubliceerd</w:t>
      </w:r>
      <w:r w:rsidRPr="2D168FA5" w:rsidR="691C5451">
        <w:rPr>
          <w:rFonts w:ascii="Calibri" w:hAnsi="Calibri" w:cs="Calibri" w:asciiTheme="majorAscii" w:hAnsiTheme="majorAscii" w:cstheme="majorAscii"/>
        </w:rPr>
        <w:t>)</w:t>
      </w:r>
    </w:p>
    <w:p w:rsidRPr="000E4842" w:rsidR="003E650B" w:rsidP="2D168FA5" w:rsidRDefault="00D051C8" w14:paraId="182317A6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Grondslag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Toestemming</w:t>
      </w:r>
    </w:p>
    <w:p w:rsidRPr="000E4842" w:rsidR="003E650B" w:rsidP="2D168FA5" w:rsidRDefault="00D051C8" w14:paraId="154F0A22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Bewaartermijn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Tot </w:t>
      </w:r>
      <w:r w:rsidRPr="2D168FA5" w:rsidR="691C5451">
        <w:rPr>
          <w:rFonts w:ascii="Calibri" w:hAnsi="Calibri" w:cs="Calibri" w:asciiTheme="majorAscii" w:hAnsiTheme="majorAscii" w:cstheme="majorAscii"/>
        </w:rPr>
        <w:t>intrekking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toestemming</w:t>
      </w:r>
    </w:p>
    <w:p w:rsidRPr="000E4842" w:rsidR="003E650B" w:rsidP="2D168FA5" w:rsidRDefault="00D051C8" w14:paraId="14447121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Ontvangers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Websitebezoekers</w:t>
      </w:r>
    </w:p>
    <w:p w:rsidRPr="000E4842" w:rsidR="003E650B" w:rsidP="2D168FA5" w:rsidRDefault="00D051C8" w14:paraId="20B4AA00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Beveiliging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Beheerdersaccounts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beveiligd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met </w:t>
      </w:r>
      <w:r w:rsidRPr="2D168FA5" w:rsidR="691C5451">
        <w:rPr>
          <w:rFonts w:ascii="Calibri" w:hAnsi="Calibri" w:cs="Calibri" w:asciiTheme="majorAscii" w:hAnsiTheme="majorAscii" w:cstheme="majorAscii"/>
        </w:rPr>
        <w:t>sterke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wachtwoorden</w:t>
      </w:r>
    </w:p>
    <w:p w:rsidRPr="000E4842" w:rsidR="003E650B" w:rsidP="2D168FA5" w:rsidRDefault="003E650B" w14:paraId="4DEA7F84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382AC9AA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 xml:space="preserve">3.5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4"/>
          <w:szCs w:val="24"/>
        </w:rPr>
        <w:t>Vrijwilligersadministratie</w:t>
      </w:r>
    </w:p>
    <w:p w:rsidRPr="000E4842" w:rsidR="003E650B" w:rsidP="2D168FA5" w:rsidRDefault="00D051C8" w14:paraId="5C874903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Doel: </w:t>
      </w:r>
      <w:r w:rsidRPr="2D168FA5" w:rsidR="691C5451">
        <w:rPr>
          <w:rFonts w:ascii="Calibri" w:hAnsi="Calibri" w:cs="Calibri" w:asciiTheme="majorAscii" w:hAnsiTheme="majorAscii" w:cstheme="majorAscii"/>
        </w:rPr>
        <w:t>Organiseren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verenigingstaken</w:t>
      </w:r>
    </w:p>
    <w:p w:rsidRPr="000E4842" w:rsidR="003E650B" w:rsidP="2D168FA5" w:rsidRDefault="00D051C8" w14:paraId="4D08D227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Categorie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betrokkenen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Vrijwilligers</w:t>
      </w:r>
    </w:p>
    <w:p w:rsidRPr="000E4842" w:rsidR="003E650B" w:rsidP="2D168FA5" w:rsidRDefault="00D051C8" w14:paraId="667308BE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Persoonsgegevens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Naam, </w:t>
      </w:r>
      <w:r w:rsidRPr="2D168FA5" w:rsidR="691C5451">
        <w:rPr>
          <w:rFonts w:ascii="Calibri" w:hAnsi="Calibri" w:cs="Calibri" w:asciiTheme="majorAscii" w:hAnsiTheme="majorAscii" w:cstheme="majorAscii"/>
        </w:rPr>
        <w:t>contactgegevens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functie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binnen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vereniging</w:t>
      </w:r>
    </w:p>
    <w:p w:rsidRPr="000E4842" w:rsidR="003E650B" w:rsidP="2D168FA5" w:rsidRDefault="00D051C8" w14:paraId="66235469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Grondslag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Gerechtvaardigd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belang</w:t>
      </w:r>
    </w:p>
    <w:p w:rsidRPr="000E4842" w:rsidR="003E650B" w:rsidP="2D168FA5" w:rsidRDefault="00D051C8" w14:paraId="746A35DB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Bewaartermijn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Tot 2 </w:t>
      </w:r>
      <w:r w:rsidRPr="2D168FA5" w:rsidR="691C5451">
        <w:rPr>
          <w:rFonts w:ascii="Calibri" w:hAnsi="Calibri" w:cs="Calibri" w:asciiTheme="majorAscii" w:hAnsiTheme="majorAscii" w:cstheme="majorAscii"/>
        </w:rPr>
        <w:t>jaar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na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stoppen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vrijwilligerswerk</w:t>
      </w:r>
    </w:p>
    <w:p w:rsidRPr="000E4842" w:rsidR="003E650B" w:rsidP="2D168FA5" w:rsidRDefault="00D051C8" w14:paraId="29A0FA1C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Ontvangers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Bestuur</w:t>
      </w:r>
    </w:p>
    <w:p w:rsidRPr="000E4842" w:rsidR="003E650B" w:rsidP="2D168FA5" w:rsidRDefault="00D051C8" w14:paraId="1FA7DF36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Beveiliging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Toegangsbeperking</w:t>
      </w:r>
    </w:p>
    <w:p w:rsidRPr="000E4842" w:rsidR="003E650B" w:rsidP="2D168FA5" w:rsidRDefault="003E650B" w14:paraId="062AE8B2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</w:p>
    <w:p w:rsidRPr="000E4842" w:rsidR="003E650B" w:rsidP="2D168FA5" w:rsidRDefault="00D051C8" w14:paraId="372DB27B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4.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Doorgifte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buiten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 EU</w:t>
      </w:r>
    </w:p>
    <w:p w:rsidRPr="000E4842" w:rsidR="003E650B" w:rsidP="2D168FA5" w:rsidRDefault="00D051C8" w14:paraId="6F24ECE7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De </w:t>
      </w:r>
      <w:r w:rsidRPr="2D168FA5" w:rsidR="691C5451">
        <w:rPr>
          <w:rFonts w:ascii="Calibri" w:hAnsi="Calibri" w:cs="Calibri" w:asciiTheme="majorAscii" w:hAnsiTheme="majorAscii" w:cstheme="majorAscii"/>
        </w:rPr>
        <w:t>vereniging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geeft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persoonsgegevens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door </w:t>
      </w:r>
      <w:r w:rsidRPr="2D168FA5" w:rsidR="691C5451">
        <w:rPr>
          <w:rFonts w:ascii="Calibri" w:hAnsi="Calibri" w:cs="Calibri" w:asciiTheme="majorAscii" w:hAnsiTheme="majorAscii" w:cstheme="majorAscii"/>
        </w:rPr>
        <w:t>buiten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de </w:t>
      </w:r>
      <w:r w:rsidRPr="2D168FA5" w:rsidR="691C5451">
        <w:rPr>
          <w:rFonts w:ascii="Calibri" w:hAnsi="Calibri" w:cs="Calibri" w:asciiTheme="majorAscii" w:hAnsiTheme="majorAscii" w:cstheme="majorAscii"/>
        </w:rPr>
        <w:t>Europese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Economische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Ruimte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tenzij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gebruik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wordt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gemaakt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van </w:t>
      </w:r>
      <w:r w:rsidRPr="2D168FA5" w:rsidR="691C5451">
        <w:rPr>
          <w:rFonts w:ascii="Calibri" w:hAnsi="Calibri" w:cs="Calibri" w:asciiTheme="majorAscii" w:hAnsiTheme="majorAscii" w:cstheme="majorAscii"/>
        </w:rPr>
        <w:t>softwareleveranciers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die </w:t>
      </w:r>
      <w:r w:rsidRPr="2D168FA5" w:rsidR="691C5451">
        <w:rPr>
          <w:rFonts w:ascii="Calibri" w:hAnsi="Calibri" w:cs="Calibri" w:asciiTheme="majorAscii" w:hAnsiTheme="majorAscii" w:cstheme="majorAscii"/>
        </w:rPr>
        <w:t>voldoen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aan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de AVG</w:t>
      </w:r>
      <w:r w:rsidRPr="2D168FA5" w:rsidR="691C5451">
        <w:rPr>
          <w:rFonts w:ascii="Cambria Math" w:hAnsi="Cambria Math" w:cs="Cambria Math"/>
        </w:rPr>
        <w:t>‑</w:t>
      </w:r>
      <w:r w:rsidRPr="2D168FA5" w:rsidR="691C5451">
        <w:rPr>
          <w:rFonts w:ascii="Calibri" w:hAnsi="Calibri" w:cs="Calibri" w:asciiTheme="majorAscii" w:hAnsiTheme="majorAscii" w:cstheme="majorAscii"/>
        </w:rPr>
        <w:t>vereisten</w:t>
      </w:r>
      <w:r w:rsidRPr="2D168FA5" w:rsidR="691C5451">
        <w:rPr>
          <w:rFonts w:ascii="Calibri" w:hAnsi="Calibri" w:cs="Calibri" w:asciiTheme="majorAscii" w:hAnsiTheme="majorAscii" w:cstheme="majorAscii"/>
        </w:rPr>
        <w:t>.</w:t>
      </w:r>
    </w:p>
    <w:p w:rsidRPr="000E4842" w:rsidR="003E650B" w:rsidP="2D168FA5" w:rsidRDefault="003E650B" w14:paraId="76A13A0C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223CE05D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5.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Beveiligingsmaatregelen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 (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algemeen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)</w:t>
      </w:r>
    </w:p>
    <w:p w:rsidRPr="000E4842" w:rsidR="003E650B" w:rsidP="2D168FA5" w:rsidRDefault="00D051C8" w14:paraId="147808F5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- </w:t>
      </w:r>
      <w:r w:rsidRPr="2D168FA5" w:rsidR="691C5451">
        <w:rPr>
          <w:rFonts w:ascii="Calibri" w:hAnsi="Calibri" w:cs="Calibri" w:asciiTheme="majorAscii" w:hAnsiTheme="majorAscii" w:cstheme="majorAscii"/>
        </w:rPr>
        <w:t>Sterke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wachtwoorden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waar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mogelijk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tweestapsverificatie</w:t>
      </w:r>
    </w:p>
    <w:p w:rsidRPr="000E4842" w:rsidR="003E650B" w:rsidP="2D168FA5" w:rsidRDefault="00D051C8" w14:paraId="5BFC692E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- Alleen </w:t>
      </w:r>
      <w:r w:rsidRPr="2D168FA5" w:rsidR="691C5451">
        <w:rPr>
          <w:rFonts w:ascii="Calibri" w:hAnsi="Calibri" w:cs="Calibri" w:asciiTheme="majorAscii" w:hAnsiTheme="majorAscii" w:cstheme="majorAscii"/>
        </w:rPr>
        <w:t>bevoegde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personen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hebben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toegang</w:t>
      </w:r>
    </w:p>
    <w:p w:rsidRPr="000E4842" w:rsidR="003E650B" w:rsidP="2D168FA5" w:rsidRDefault="00D051C8" w14:paraId="7D5C032B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- </w:t>
      </w:r>
      <w:r w:rsidRPr="2D168FA5" w:rsidR="691C5451">
        <w:rPr>
          <w:rFonts w:ascii="Calibri" w:hAnsi="Calibri" w:cs="Calibri" w:asciiTheme="majorAscii" w:hAnsiTheme="majorAscii" w:cstheme="majorAscii"/>
        </w:rPr>
        <w:t>Apparaten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zijn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vergrendeld</w:t>
      </w:r>
    </w:p>
    <w:p w:rsidRPr="000E4842" w:rsidR="003E650B" w:rsidP="2D168FA5" w:rsidRDefault="00D051C8" w14:paraId="4DF27352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- Back</w:t>
      </w:r>
      <w:r w:rsidRPr="2D168FA5" w:rsidR="691C5451">
        <w:rPr>
          <w:rFonts w:ascii="Cambria Math" w:hAnsi="Cambria Math" w:cs="Cambria Math"/>
        </w:rPr>
        <w:t>‑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ups </w:t>
      </w:r>
      <w:r w:rsidRPr="2D168FA5" w:rsidR="691C5451">
        <w:rPr>
          <w:rFonts w:ascii="Calibri" w:hAnsi="Calibri" w:cs="Calibri" w:asciiTheme="majorAscii" w:hAnsiTheme="majorAscii" w:cstheme="majorAscii"/>
        </w:rPr>
        <w:t>worden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periodiek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gemaakt</w:t>
      </w:r>
    </w:p>
    <w:p w:rsidRPr="000E4842" w:rsidR="003E650B" w:rsidP="2D168FA5" w:rsidRDefault="00D051C8" w14:paraId="693EDD70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- Software </w:t>
      </w:r>
      <w:r w:rsidRPr="2D168FA5" w:rsidR="691C5451">
        <w:rPr>
          <w:rFonts w:ascii="Calibri" w:hAnsi="Calibri" w:cs="Calibri" w:asciiTheme="majorAscii" w:hAnsiTheme="majorAscii" w:cstheme="majorAscii"/>
        </w:rPr>
        <w:t>wordt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up</w:t>
      </w:r>
      <w:r w:rsidRPr="2D168FA5" w:rsidR="691C5451">
        <w:rPr>
          <w:rFonts w:ascii="Cambria Math" w:hAnsi="Cambria Math" w:cs="Cambria Math"/>
        </w:rPr>
        <w:t>‑</w:t>
      </w:r>
      <w:r w:rsidRPr="2D168FA5" w:rsidR="691C5451">
        <w:rPr>
          <w:rFonts w:ascii="Calibri" w:hAnsi="Calibri" w:cs="Calibri" w:asciiTheme="majorAscii" w:hAnsiTheme="majorAscii" w:cstheme="majorAscii"/>
        </w:rPr>
        <w:t>to</w:t>
      </w:r>
      <w:r w:rsidRPr="2D168FA5" w:rsidR="691C5451">
        <w:rPr>
          <w:rFonts w:ascii="Cambria Math" w:hAnsi="Cambria Math" w:cs="Cambria Math"/>
        </w:rPr>
        <w:t>‑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date </w:t>
      </w:r>
      <w:r w:rsidRPr="2D168FA5" w:rsidR="691C5451">
        <w:rPr>
          <w:rFonts w:ascii="Calibri" w:hAnsi="Calibri" w:cs="Calibri" w:asciiTheme="majorAscii" w:hAnsiTheme="majorAscii" w:cstheme="majorAscii"/>
        </w:rPr>
        <w:t>gehouden</w:t>
      </w:r>
    </w:p>
    <w:p w:rsidR="003E650B" w:rsidP="2D168FA5" w:rsidRDefault="003E650B" w14:paraId="2BC20AEC" w14:textId="77777777">
      <w:pPr>
        <w:rPr>
          <w:rFonts w:ascii="Calibri" w:hAnsi="Calibri" w:cs="Calibri" w:asciiTheme="majorAscii" w:hAnsiTheme="majorAscii" w:cstheme="majorAscii"/>
        </w:rPr>
      </w:pPr>
    </w:p>
    <w:p w:rsidR="00DE54EE" w:rsidP="2D168FA5" w:rsidRDefault="00DE54EE" w14:paraId="17D4CF11" w14:textId="77777777">
      <w:pPr>
        <w:rPr>
          <w:rFonts w:ascii="Calibri" w:hAnsi="Calibri" w:cs="Calibri" w:asciiTheme="majorAscii" w:hAnsiTheme="majorAscii" w:cstheme="majorAscii"/>
        </w:rPr>
      </w:pPr>
    </w:p>
    <w:p w:rsidR="00DE54EE" w:rsidP="2D168FA5" w:rsidRDefault="00DE54EE" w14:paraId="7A239D9C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DE54EE" w:rsidP="2D168FA5" w:rsidRDefault="00DE54EE" w14:paraId="2E87EA86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4E29D587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6.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Rechten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 van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betrokkenen</w:t>
      </w:r>
    </w:p>
    <w:p w:rsidRPr="000E4842" w:rsidR="003E650B" w:rsidP="2D168FA5" w:rsidRDefault="00D051C8" w14:paraId="35F1750F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Betrokkenen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hebben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recht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op </w:t>
      </w:r>
      <w:r w:rsidRPr="2D168FA5" w:rsidR="691C5451">
        <w:rPr>
          <w:rFonts w:ascii="Calibri" w:hAnsi="Calibri" w:cs="Calibri" w:asciiTheme="majorAscii" w:hAnsiTheme="majorAscii" w:cstheme="majorAscii"/>
        </w:rPr>
        <w:t>inzage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correctie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verwijdering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beperking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verwerking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, </w:t>
      </w:r>
      <w:r w:rsidRPr="2D168FA5" w:rsidR="691C5451">
        <w:rPr>
          <w:rFonts w:ascii="Calibri" w:hAnsi="Calibri" w:cs="Calibri" w:asciiTheme="majorAscii" w:hAnsiTheme="majorAscii" w:cstheme="majorAscii"/>
        </w:rPr>
        <w:t>bezwaar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dataportabiliteit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(</w:t>
      </w:r>
      <w:r w:rsidRPr="2D168FA5" w:rsidR="691C5451">
        <w:rPr>
          <w:rFonts w:ascii="Calibri" w:hAnsi="Calibri" w:cs="Calibri" w:asciiTheme="majorAscii" w:hAnsiTheme="majorAscii" w:cstheme="majorAscii"/>
        </w:rPr>
        <w:t>voor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zover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van </w:t>
      </w:r>
      <w:r w:rsidRPr="2D168FA5" w:rsidR="691C5451">
        <w:rPr>
          <w:rFonts w:ascii="Calibri" w:hAnsi="Calibri" w:cs="Calibri" w:asciiTheme="majorAscii" w:hAnsiTheme="majorAscii" w:cstheme="majorAscii"/>
        </w:rPr>
        <w:t>toepassing</w:t>
      </w:r>
      <w:r w:rsidRPr="2D168FA5" w:rsidR="691C5451">
        <w:rPr>
          <w:rFonts w:ascii="Calibri" w:hAnsi="Calibri" w:cs="Calibri" w:asciiTheme="majorAscii" w:hAnsiTheme="majorAscii" w:cstheme="majorAscii"/>
        </w:rPr>
        <w:t>).</w:t>
      </w:r>
    </w:p>
    <w:p w:rsidRPr="000E4842" w:rsidR="003E650B" w:rsidP="2D168FA5" w:rsidRDefault="00D051C8" w14:paraId="0B249233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Verzoeken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kunnen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worden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ingediend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via het </w:t>
      </w:r>
      <w:r w:rsidRPr="2D168FA5" w:rsidR="691C5451">
        <w:rPr>
          <w:rFonts w:ascii="Calibri" w:hAnsi="Calibri" w:cs="Calibri" w:asciiTheme="majorAscii" w:hAnsiTheme="majorAscii" w:cstheme="majorAscii"/>
        </w:rPr>
        <w:t>contactadres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van de </w:t>
      </w:r>
      <w:r w:rsidRPr="2D168FA5" w:rsidR="691C5451">
        <w:rPr>
          <w:rFonts w:ascii="Calibri" w:hAnsi="Calibri" w:cs="Calibri" w:asciiTheme="majorAscii" w:hAnsiTheme="majorAscii" w:cstheme="majorAscii"/>
        </w:rPr>
        <w:t>vereniging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. De </w:t>
      </w:r>
      <w:r w:rsidRPr="2D168FA5" w:rsidR="691C5451">
        <w:rPr>
          <w:rFonts w:ascii="Calibri" w:hAnsi="Calibri" w:cs="Calibri" w:asciiTheme="majorAscii" w:hAnsiTheme="majorAscii" w:cstheme="majorAscii"/>
        </w:rPr>
        <w:t>vereniging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reageert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binnen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30 </w:t>
      </w:r>
      <w:r w:rsidRPr="2D168FA5" w:rsidR="691C5451">
        <w:rPr>
          <w:rFonts w:ascii="Calibri" w:hAnsi="Calibri" w:cs="Calibri" w:asciiTheme="majorAscii" w:hAnsiTheme="majorAscii" w:cstheme="majorAscii"/>
        </w:rPr>
        <w:t>dagen</w:t>
      </w:r>
      <w:r w:rsidRPr="2D168FA5" w:rsidR="691C5451">
        <w:rPr>
          <w:rFonts w:ascii="Calibri" w:hAnsi="Calibri" w:cs="Calibri" w:asciiTheme="majorAscii" w:hAnsiTheme="majorAscii" w:cstheme="majorAscii"/>
        </w:rPr>
        <w:t>.</w:t>
      </w:r>
    </w:p>
    <w:p w:rsidRPr="000E4842" w:rsidR="003E650B" w:rsidP="2D168FA5" w:rsidRDefault="003E650B" w14:paraId="15096886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24FBA6C9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7.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Datalekprocedure</w:t>
      </w:r>
    </w:p>
    <w:p w:rsidRPr="000E4842" w:rsidR="003E650B" w:rsidP="2D168FA5" w:rsidRDefault="00D051C8" w14:paraId="653A3925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1. Direct </w:t>
      </w:r>
      <w:r w:rsidRPr="2D168FA5" w:rsidR="691C5451">
        <w:rPr>
          <w:rFonts w:ascii="Calibri" w:hAnsi="Calibri" w:cs="Calibri" w:asciiTheme="majorAscii" w:hAnsiTheme="majorAscii" w:cstheme="majorAscii"/>
        </w:rPr>
        <w:t>melden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bij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het </w:t>
      </w:r>
      <w:r w:rsidRPr="2D168FA5" w:rsidR="691C5451">
        <w:rPr>
          <w:rFonts w:ascii="Calibri" w:hAnsi="Calibri" w:cs="Calibri" w:asciiTheme="majorAscii" w:hAnsiTheme="majorAscii" w:cstheme="majorAscii"/>
        </w:rPr>
        <w:t>bestuur</w:t>
      </w:r>
    </w:p>
    <w:p w:rsidRPr="000E4842" w:rsidR="003E650B" w:rsidP="2D168FA5" w:rsidRDefault="00D051C8" w14:paraId="05AF2F44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2. </w:t>
      </w:r>
      <w:r w:rsidRPr="2D168FA5" w:rsidR="691C5451">
        <w:rPr>
          <w:rFonts w:ascii="Calibri" w:hAnsi="Calibri" w:cs="Calibri" w:asciiTheme="majorAscii" w:hAnsiTheme="majorAscii" w:cstheme="majorAscii"/>
        </w:rPr>
        <w:t>Beoordeling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ernst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omvang</w:t>
      </w:r>
    </w:p>
    <w:p w:rsidRPr="000E4842" w:rsidR="003E650B" w:rsidP="2D168FA5" w:rsidRDefault="00D051C8" w14:paraId="2CB4E99E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3. </w:t>
      </w:r>
      <w:r w:rsidRPr="2D168FA5" w:rsidR="691C5451">
        <w:rPr>
          <w:rFonts w:ascii="Calibri" w:hAnsi="Calibri" w:cs="Calibri" w:asciiTheme="majorAscii" w:hAnsiTheme="majorAscii" w:cstheme="majorAscii"/>
        </w:rPr>
        <w:t>Indien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nodig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melding </w:t>
      </w:r>
      <w:r w:rsidRPr="2D168FA5" w:rsidR="691C5451">
        <w:rPr>
          <w:rFonts w:ascii="Calibri" w:hAnsi="Calibri" w:cs="Calibri" w:asciiTheme="majorAscii" w:hAnsiTheme="majorAscii" w:cstheme="majorAscii"/>
        </w:rPr>
        <w:t>bij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Autoriteit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Persoonsgegevens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binnen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72 </w:t>
      </w:r>
      <w:r w:rsidRPr="2D168FA5" w:rsidR="691C5451">
        <w:rPr>
          <w:rFonts w:ascii="Calibri" w:hAnsi="Calibri" w:cs="Calibri" w:asciiTheme="majorAscii" w:hAnsiTheme="majorAscii" w:cstheme="majorAscii"/>
        </w:rPr>
        <w:t>uur</w:t>
      </w:r>
    </w:p>
    <w:p w:rsidRPr="000E4842" w:rsidR="003E650B" w:rsidP="2D168FA5" w:rsidRDefault="00D051C8" w14:paraId="337328CB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4. </w:t>
      </w:r>
      <w:r w:rsidRPr="2D168FA5" w:rsidR="691C5451">
        <w:rPr>
          <w:rFonts w:ascii="Calibri" w:hAnsi="Calibri" w:cs="Calibri" w:asciiTheme="majorAscii" w:hAnsiTheme="majorAscii" w:cstheme="majorAscii"/>
        </w:rPr>
        <w:t>Betrokkenen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informeren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indien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risico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hoog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is</w:t>
      </w:r>
    </w:p>
    <w:p w:rsidRPr="000E4842" w:rsidR="003E650B" w:rsidP="2D168FA5" w:rsidRDefault="00D051C8" w14:paraId="63F0B7C7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5. Incident </w:t>
      </w:r>
      <w:r w:rsidRPr="2D168FA5" w:rsidR="691C5451">
        <w:rPr>
          <w:rFonts w:ascii="Calibri" w:hAnsi="Calibri" w:cs="Calibri" w:asciiTheme="majorAscii" w:hAnsiTheme="majorAscii" w:cstheme="majorAscii"/>
        </w:rPr>
        <w:t>documenteren</w:t>
      </w:r>
    </w:p>
    <w:p w:rsidRPr="000E4842" w:rsidR="003E650B" w:rsidP="2D168FA5" w:rsidRDefault="003E650B" w14:paraId="24C74ACD" w14:textId="77777777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D051C8" w14:paraId="0C8D5778" w14:textId="77777777">
      <w:pPr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</w:pP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8.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Vaststelling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en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  <w:b w:val="1"/>
          <w:bCs w:val="1"/>
          <w:sz w:val="26"/>
          <w:szCs w:val="26"/>
        </w:rPr>
        <w:t>beheer</w:t>
      </w:r>
    </w:p>
    <w:p w:rsidRPr="000E4842" w:rsidR="003E650B" w:rsidP="2D168FA5" w:rsidRDefault="00D051C8" w14:paraId="25614487" w14:textId="4642D133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Vastgesteld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op: </w:t>
      </w:r>
      <w:r w:rsidRPr="2D168FA5" w:rsidR="3D91BCDA">
        <w:rPr>
          <w:rFonts w:ascii="Calibri" w:hAnsi="Calibri" w:cs="Calibri" w:asciiTheme="majorAscii" w:hAnsiTheme="majorAscii" w:cstheme="majorAscii"/>
        </w:rPr>
        <w:t>01-01-2026</w:t>
      </w:r>
    </w:p>
    <w:p w:rsidRPr="000E4842" w:rsidR="003E650B" w:rsidP="2D168FA5" w:rsidRDefault="00D051C8" w14:paraId="1F8EAFC9" w14:textId="09F7BAD8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 xml:space="preserve">Door: </w:t>
      </w:r>
      <w:r w:rsidRPr="2D168FA5" w:rsidR="691C5451">
        <w:rPr>
          <w:rFonts w:ascii="Calibri" w:hAnsi="Calibri" w:cs="Calibri" w:asciiTheme="majorAscii" w:hAnsiTheme="majorAscii" w:cstheme="majorAscii"/>
        </w:rPr>
        <w:t>Bestuur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3D91BCDA">
        <w:rPr>
          <w:rFonts w:ascii="Calibri" w:hAnsi="Calibri" w:cs="Calibri" w:asciiTheme="majorAscii" w:hAnsiTheme="majorAscii" w:cstheme="majorAscii"/>
        </w:rPr>
        <w:t>BC Elst</w:t>
      </w:r>
    </w:p>
    <w:p w:rsidRPr="000E4842" w:rsidR="003E650B" w:rsidP="2D168FA5" w:rsidRDefault="00D051C8" w14:paraId="3FFA6319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Versie: 1.0</w:t>
      </w:r>
    </w:p>
    <w:p w:rsidRPr="000E4842" w:rsidR="003E650B" w:rsidP="2D168FA5" w:rsidRDefault="00D051C8" w14:paraId="03B88EF3" w14:textId="77777777">
      <w:pPr>
        <w:rPr>
          <w:rFonts w:ascii="Calibri" w:hAnsi="Calibri" w:cs="Calibri" w:asciiTheme="majorAscii" w:hAnsiTheme="majorAscii" w:cstheme="majorAscii"/>
        </w:rPr>
      </w:pPr>
      <w:r w:rsidRPr="2D168FA5" w:rsidR="691C5451">
        <w:rPr>
          <w:rFonts w:ascii="Calibri" w:hAnsi="Calibri" w:cs="Calibri" w:asciiTheme="majorAscii" w:hAnsiTheme="majorAscii" w:cstheme="majorAscii"/>
        </w:rPr>
        <w:t>Evaluatie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: </w:t>
      </w:r>
      <w:r w:rsidRPr="2D168FA5" w:rsidR="691C5451">
        <w:rPr>
          <w:rFonts w:ascii="Calibri" w:hAnsi="Calibri" w:cs="Calibri" w:asciiTheme="majorAscii" w:hAnsiTheme="majorAscii" w:cstheme="majorAscii"/>
        </w:rPr>
        <w:t>Jaarlijks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of </w:t>
      </w:r>
      <w:r w:rsidRPr="2D168FA5" w:rsidR="691C5451">
        <w:rPr>
          <w:rFonts w:ascii="Calibri" w:hAnsi="Calibri" w:cs="Calibri" w:asciiTheme="majorAscii" w:hAnsiTheme="majorAscii" w:cstheme="majorAscii"/>
        </w:rPr>
        <w:t>bij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</w:t>
      </w:r>
      <w:r w:rsidRPr="2D168FA5" w:rsidR="691C5451">
        <w:rPr>
          <w:rFonts w:ascii="Calibri" w:hAnsi="Calibri" w:cs="Calibri" w:asciiTheme="majorAscii" w:hAnsiTheme="majorAscii" w:cstheme="majorAscii"/>
        </w:rPr>
        <w:t>wijzigingen</w:t>
      </w:r>
      <w:r w:rsidRPr="2D168FA5" w:rsidR="691C5451">
        <w:rPr>
          <w:rFonts w:ascii="Calibri" w:hAnsi="Calibri" w:cs="Calibri" w:asciiTheme="majorAscii" w:hAnsiTheme="majorAscii" w:cstheme="majorAscii"/>
        </w:rPr>
        <w:t xml:space="preserve"> in </w:t>
      </w:r>
      <w:r w:rsidRPr="2D168FA5" w:rsidR="691C5451">
        <w:rPr>
          <w:rFonts w:ascii="Calibri" w:hAnsi="Calibri" w:cs="Calibri" w:asciiTheme="majorAscii" w:hAnsiTheme="majorAscii" w:cstheme="majorAscii"/>
        </w:rPr>
        <w:t>verwerkingen</w:t>
      </w:r>
    </w:p>
    <w:p w:rsidRPr="000E4842" w:rsidR="003E650B" w:rsidP="7FE238E5" w:rsidRDefault="003E650B" w14:paraId="5A50C416" w14:textId="051553E0">
      <w:pPr>
        <w:rPr>
          <w:rFonts w:ascii="Calibri" w:hAnsi="Calibri" w:cs="Calibri" w:asciiTheme="majorAscii" w:hAnsiTheme="majorAscii" w:cstheme="majorAscii"/>
        </w:rPr>
      </w:pPr>
    </w:p>
    <w:p w:rsidRPr="000E4842" w:rsidR="003E650B" w:rsidP="2D168FA5" w:rsidRDefault="003E650B" w14:paraId="0EB207C5" w14:textId="77777777">
      <w:pPr>
        <w:rPr>
          <w:rFonts w:ascii="Calibri" w:hAnsi="Calibri" w:cs="Calibri" w:asciiTheme="majorAscii" w:hAnsiTheme="majorAscii" w:cstheme="majorAscii"/>
        </w:rPr>
      </w:pPr>
    </w:p>
    <w:sectPr w:rsidRPr="000E4842" w:rsidR="003E650B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Nz7K2akn" int2:invalidationBookmarkName="" int2:hashCode="khv+v9Of5MRLox" int2:id="9Tu0LdLH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18597330">
    <w:abstractNumId w:val="8"/>
  </w:num>
  <w:num w:numId="2" w16cid:durableId="1410883187">
    <w:abstractNumId w:val="3"/>
  </w:num>
  <w:num w:numId="3" w16cid:durableId="1561407698">
    <w:abstractNumId w:val="6"/>
  </w:num>
  <w:num w:numId="4" w16cid:durableId="1662847071">
    <w:abstractNumId w:val="1"/>
  </w:num>
  <w:num w:numId="5" w16cid:durableId="1753775127">
    <w:abstractNumId w:val="0"/>
  </w:num>
  <w:num w:numId="6" w16cid:durableId="360476121">
    <w:abstractNumId w:val="7"/>
  </w:num>
  <w:num w:numId="7" w16cid:durableId="495732349">
    <w:abstractNumId w:val="5"/>
  </w:num>
  <w:num w:numId="8" w16cid:durableId="540048323">
    <w:abstractNumId w:val="4"/>
  </w:num>
  <w:num w:numId="9" w16cid:durableId="78041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842"/>
    <w:rsid w:val="0015074B"/>
    <w:rsid w:val="0029639D"/>
    <w:rsid w:val="00326F90"/>
    <w:rsid w:val="003320F2"/>
    <w:rsid w:val="003E650B"/>
    <w:rsid w:val="00612D23"/>
    <w:rsid w:val="00AA1D8D"/>
    <w:rsid w:val="00B47730"/>
    <w:rsid w:val="00CB0664"/>
    <w:rsid w:val="00D051C8"/>
    <w:rsid w:val="00DE54EE"/>
    <w:rsid w:val="00FA6C2A"/>
    <w:rsid w:val="00FC693F"/>
    <w:rsid w:val="05D3E83B"/>
    <w:rsid w:val="2D168FA5"/>
    <w:rsid w:val="3D91BCDA"/>
    <w:rsid w:val="595145DB"/>
    <w:rsid w:val="691C5451"/>
    <w:rsid w:val="7FE2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AF0357"/>
  <w14:defaultImageDpi w14:val="300"/>
  <w15:docId w15:val="{2EB84A84-22A8-4546-8A81-3CEC6856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D168FA5"/>
    <w:rPr>
      <w:noProof w:val="0"/>
      <w:lang w:val="nl-NL"/>
    </w:rPr>
  </w:style>
  <w:style w:type="paragraph" w:styleId="Heading1">
    <w:uiPriority w:val="9"/>
    <w:name w:val="heading 1"/>
    <w:basedOn w:val="Normal"/>
    <w:next w:val="Normal"/>
    <w:link w:val="Heading1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color w:val="365F91" w:themeColor="accent1" w:themeTint="FF" w:themeShade="BF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color w:val="4F81BD" w:themeColor="accent1" w:themeTint="FF" w:themeShade="FF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color w:val="4F81BD" w:themeColor="accent1" w:themeTint="FF" w:themeShade="FF"/>
    </w:rPr>
    <w:pPr>
      <w:keepNext w:val="1"/>
      <w:keepLines w:val="1"/>
      <w:spacing w:before="20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b w:val="1"/>
      <w:bCs w:val="1"/>
      <w:i w:val="1"/>
      <w:iCs w:val="1"/>
      <w:color w:val="4F81BD" w:themeColor="accent1" w:themeTint="FF" w:themeShade="FF"/>
    </w:rPr>
    <w:pPr>
      <w:keepNext w:val="1"/>
      <w:keepLines w:val="1"/>
      <w:spacing w:before="20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2D168FA5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uiPriority w:val="99"/>
    <w:name w:val="footer"/>
    <w:basedOn w:val="Normal"/>
    <w:unhideWhenUsed/>
    <w:link w:val="FooterChar"/>
    <w:rsid w:val="2D168FA5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uiPriority w:val="10"/>
    <w:name w:val="Title"/>
    <w:basedOn w:val="Normal"/>
    <w:next w:val="Normal"/>
    <w:link w:val="Title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 w:line="240" w:lineRule="auto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uiPriority w:val="11"/>
    <w:name w:val="Subtitle"/>
    <w:basedOn w:val="Normal"/>
    <w:next w:val="Normal"/>
    <w:link w:val="SubtitleChar"/>
    <w:qFormat/>
    <w:rsid w:val="2D168FA5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uiPriority w:val="34"/>
    <w:name w:val="List Paragraph"/>
    <w:basedOn w:val="Normal"/>
    <w:qFormat/>
    <w:rsid w:val="2D168FA5"/>
    <w:pPr>
      <w:spacing/>
      <w:ind w:left="720"/>
      <w:contextualSpacing/>
    </w:pPr>
  </w:style>
  <w:style w:type="paragraph" w:styleId="BodyText">
    <w:uiPriority w:val="99"/>
    <w:name w:val="Body Text"/>
    <w:basedOn w:val="Normal"/>
    <w:unhideWhenUsed/>
    <w:link w:val="BodyTextChar"/>
    <w:rsid w:val="2D168FA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uiPriority w:val="99"/>
    <w:name w:val="Body Text 2"/>
    <w:basedOn w:val="Normal"/>
    <w:unhideWhenUsed/>
    <w:link w:val="BodyText2Char"/>
    <w:rsid w:val="2D168FA5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uiPriority w:val="99"/>
    <w:name w:val="Body Text 3"/>
    <w:basedOn w:val="Normal"/>
    <w:unhideWhenUsed/>
    <w:link w:val="BodyText3Char"/>
    <w:rsid w:val="2D168FA5"/>
    <w:rPr>
      <w:sz w:val="16"/>
      <w:szCs w:val="16"/>
    </w:rPr>
    <w:pPr>
      <w:spacing w:after="120"/>
    </w:p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uiPriority w:val="99"/>
    <w:name w:val="List"/>
    <w:basedOn w:val="Normal"/>
    <w:unhideWhenUsed/>
    <w:rsid w:val="2D168FA5"/>
    <w:pPr>
      <w:spacing/>
      <w:ind w:left="360" w:hanging="360"/>
      <w:contextualSpacing/>
    </w:pPr>
  </w:style>
  <w:style w:type="paragraph" w:styleId="List2">
    <w:uiPriority w:val="99"/>
    <w:name w:val="List 2"/>
    <w:basedOn w:val="Normal"/>
    <w:unhideWhenUsed/>
    <w:rsid w:val="2D168FA5"/>
    <w:pPr>
      <w:spacing/>
      <w:ind w:left="720" w:hanging="360"/>
      <w:contextualSpacing/>
    </w:pPr>
  </w:style>
  <w:style w:type="paragraph" w:styleId="List3">
    <w:uiPriority w:val="99"/>
    <w:name w:val="List 3"/>
    <w:basedOn w:val="Normal"/>
    <w:unhideWhenUsed/>
    <w:rsid w:val="2D168FA5"/>
    <w:pPr>
      <w:spacing/>
      <w:ind w:left="1080" w:hanging="360"/>
      <w:contextualSpacing/>
    </w:pPr>
  </w:style>
  <w:style w:type="paragraph" w:styleId="ListBullet">
    <w:uiPriority w:val="99"/>
    <w:name w:val="List Bullet"/>
    <w:basedOn w:val="Normal"/>
    <w:unhideWhenUsed/>
    <w:rsid w:val="2D168FA5"/>
    <w:pPr>
      <w:numPr>
        <w:numId w:val="1"/>
      </w:numPr>
      <w:spacing/>
      <w:contextualSpacing/>
    </w:pPr>
  </w:style>
  <w:style w:type="paragraph" w:styleId="ListBullet2">
    <w:uiPriority w:val="99"/>
    <w:name w:val="List Bullet 2"/>
    <w:basedOn w:val="Normal"/>
    <w:unhideWhenUsed/>
    <w:rsid w:val="2D168FA5"/>
    <w:pPr>
      <w:numPr>
        <w:numId w:val="3"/>
      </w:numPr>
      <w:spacing/>
      <w:contextualSpacing/>
    </w:pPr>
  </w:style>
  <w:style w:type="paragraph" w:styleId="ListBullet3">
    <w:uiPriority w:val="99"/>
    <w:name w:val="List Bullet 3"/>
    <w:basedOn w:val="Normal"/>
    <w:unhideWhenUsed/>
    <w:rsid w:val="2D168FA5"/>
    <w:pPr>
      <w:numPr>
        <w:numId w:val="7"/>
      </w:numPr>
      <w:spacing/>
      <w:contextualSpacing/>
    </w:pPr>
  </w:style>
  <w:style w:type="paragraph" w:styleId="ListNumber">
    <w:uiPriority w:val="99"/>
    <w:name w:val="List Number"/>
    <w:basedOn w:val="Normal"/>
    <w:unhideWhenUsed/>
    <w:rsid w:val="2D168FA5"/>
    <w:pPr>
      <w:numPr>
        <w:numId w:val="6"/>
      </w:numPr>
      <w:spacing/>
      <w:contextualSpacing/>
    </w:pPr>
  </w:style>
  <w:style w:type="paragraph" w:styleId="ListNumber2">
    <w:uiPriority w:val="99"/>
    <w:name w:val="List Number 2"/>
    <w:basedOn w:val="Normal"/>
    <w:unhideWhenUsed/>
    <w:rsid w:val="2D168FA5"/>
    <w:pPr>
      <w:numPr>
        <w:numId w:val="2"/>
      </w:numPr>
      <w:spacing/>
      <w:contextualSpacing/>
    </w:pPr>
  </w:style>
  <w:style w:type="paragraph" w:styleId="ListNumber3">
    <w:uiPriority w:val="99"/>
    <w:name w:val="List Number 3"/>
    <w:basedOn w:val="Normal"/>
    <w:unhideWhenUsed/>
    <w:rsid w:val="2D168FA5"/>
    <w:pPr>
      <w:numPr>
        <w:numId w:val="9"/>
      </w:numPr>
      <w:spacing/>
      <w:contextualSpacing/>
    </w:pPr>
  </w:style>
  <w:style w:type="paragraph" w:styleId="ListContinue">
    <w:uiPriority w:val="99"/>
    <w:name w:val="List Continue"/>
    <w:basedOn w:val="Normal"/>
    <w:unhideWhenUsed/>
    <w:rsid w:val="2D168FA5"/>
    <w:pPr>
      <w:spacing w:after="120"/>
      <w:ind w:left="360"/>
      <w:contextualSpacing/>
    </w:pPr>
  </w:style>
  <w:style w:type="paragraph" w:styleId="ListContinue2">
    <w:uiPriority w:val="99"/>
    <w:name w:val="List Continue 2"/>
    <w:basedOn w:val="Normal"/>
    <w:unhideWhenUsed/>
    <w:rsid w:val="2D168FA5"/>
    <w:pPr>
      <w:spacing w:after="120"/>
      <w:ind w:left="720"/>
      <w:contextualSpacing/>
    </w:pPr>
  </w:style>
  <w:style w:type="paragraph" w:styleId="ListContinue3">
    <w:uiPriority w:val="99"/>
    <w:name w:val="List Continue 3"/>
    <w:basedOn w:val="Normal"/>
    <w:unhideWhenUsed/>
    <w:rsid w:val="2D168FA5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uiPriority w:val="29"/>
    <w:name w:val="Quote"/>
    <w:basedOn w:val="Normal"/>
    <w:next w:val="Normal"/>
    <w:link w:val="QuoteChar"/>
    <w:qFormat/>
    <w:rsid w:val="2D168FA5"/>
    <w:rPr>
      <w:i w:val="1"/>
      <w:iCs w:val="1"/>
      <w:color w:val="000000" w:themeColor="text1" w:themeTint="FF" w:themeShade="FF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2D168FA5"/>
    <w:rPr>
      <w:b w:val="1"/>
      <w:bCs w:val="1"/>
      <w:color w:val="4F81BD" w:themeColor="accent1" w:themeTint="FF" w:themeShade="FF"/>
      <w:sz w:val="18"/>
      <w:szCs w:val="18"/>
    </w:rPr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D168FA5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78873e1b39da4f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koen te witt</lastModifiedBy>
  <revision>6</revision>
  <dcterms:created xsi:type="dcterms:W3CDTF">2013-12-23T23:15:00.0000000Z</dcterms:created>
  <dcterms:modified xsi:type="dcterms:W3CDTF">2026-03-09T10:24:43.8884121Z</dcterms:modified>
  <category/>
</coreProperties>
</file>